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93" w:rsidRDefault="00197B93" w:rsidP="00197B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Аннотация к</w:t>
      </w:r>
    </w:p>
    <w:p w:rsidR="00197B93" w:rsidRDefault="00197B93" w:rsidP="00197B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рабочей программе</w:t>
      </w:r>
    </w:p>
    <w:p w:rsidR="00197B93" w:rsidRDefault="00197B93" w:rsidP="00197B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197B93" w:rsidTr="00E074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учебного предмета (курса)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География</w:t>
            </w:r>
          </w:p>
        </w:tc>
      </w:tr>
      <w:tr w:rsidR="00197B93" w:rsidTr="00E074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Срок реализации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10-11 классы </w:t>
            </w:r>
          </w:p>
        </w:tc>
      </w:tr>
      <w:tr w:rsidR="00197B93" w:rsidTr="00E074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 изучения учебного предмета (курса)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3" w:rsidRPr="00197B93" w:rsidRDefault="00197B93" w:rsidP="00E0744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      </w:r>
          </w:p>
          <w:p w:rsidR="00197B93" w:rsidRPr="00197B93" w:rsidRDefault="00197B93" w:rsidP="00E0744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 xml:space="preserve">овладение умениями сочетать глобальный, региональный </w:t>
            </w:r>
            <w:bookmarkStart w:id="0" w:name="_GoBack"/>
            <w:bookmarkEnd w:id="0"/>
            <w:r w:rsidRPr="00197B93">
              <w:rPr>
                <w:rFonts w:ascii="Times New Roman" w:hAnsi="Times New Roman" w:cs="Times New Roman"/>
                <w:sz w:val="24"/>
                <w:szCs w:val="28"/>
              </w:rPr>
              <w:t xml:space="preserve">и локальный подходы для описания и анализа природных, социально-экономических и геоэкологических процессов и явлений; </w:t>
            </w:r>
          </w:p>
          <w:p w:rsidR="00197B93" w:rsidRPr="00197B93" w:rsidRDefault="00197B93" w:rsidP="00E0744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</w:t>
            </w: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 xml:space="preserve"> крупнейших стран;</w:t>
            </w:r>
          </w:p>
          <w:p w:rsidR="00197B93" w:rsidRPr="00197B93" w:rsidRDefault="00197B93" w:rsidP="00E0744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патриотизма, толерантности, уважения к другим народам и культурам; бережного отношения к окружающей среде; </w:t>
            </w:r>
          </w:p>
          <w:p w:rsidR="00197B93" w:rsidRPr="008B1518" w:rsidRDefault="00197B93" w:rsidP="00E07444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7B93">
              <w:rPr>
                <w:rFonts w:ascii="Times New Roman" w:hAnsi="Times New Roman" w:cs="Times New Roman"/>
                <w:sz w:val="24"/>
                <w:szCs w:val="28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197B93" w:rsidTr="00E0744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Общее количеств часов по учебному плану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3" w:rsidRDefault="00197B93" w:rsidP="00E07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68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часов</w:t>
            </w:r>
          </w:p>
        </w:tc>
      </w:tr>
    </w:tbl>
    <w:p w:rsidR="00197B93" w:rsidRDefault="00197B93" w:rsidP="00197B93">
      <w:pPr>
        <w:rPr>
          <w:sz w:val="20"/>
        </w:rPr>
      </w:pPr>
    </w:p>
    <w:p w:rsidR="00197B93" w:rsidRPr="00197B93" w:rsidRDefault="00197B93" w:rsidP="00794E4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6BB" w:rsidRDefault="00197B93"/>
    <w:sectPr w:rsidR="00F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877"/>
    <w:multiLevelType w:val="hybridMultilevel"/>
    <w:tmpl w:val="29C0177C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1475"/>
    <w:multiLevelType w:val="hybridMultilevel"/>
    <w:tmpl w:val="14E260FA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4B"/>
    <w:rsid w:val="00197B93"/>
    <w:rsid w:val="00794E4B"/>
    <w:rsid w:val="008B1518"/>
    <w:rsid w:val="009D330A"/>
    <w:rsid w:val="009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5707-950F-4F00-BB39-676C3F6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4B"/>
    <w:pPr>
      <w:ind w:left="720"/>
      <w:contextualSpacing/>
    </w:pPr>
  </w:style>
  <w:style w:type="table" w:styleId="a4">
    <w:name w:val="Table Grid"/>
    <w:basedOn w:val="a1"/>
    <w:uiPriority w:val="39"/>
    <w:rsid w:val="00794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2023-10-25T08:48:00Z</dcterms:created>
  <dcterms:modified xsi:type="dcterms:W3CDTF">2023-10-25T08:48:00Z</dcterms:modified>
</cp:coreProperties>
</file>